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353" w:rsidRDefault="008E5353" w:rsidP="008E53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РОССИЙСКАЯ ФЕДЕРАЦИЯ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8E5353" w:rsidRDefault="008E5353" w:rsidP="008E53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8E5353" w:rsidRDefault="008E5353" w:rsidP="008E53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Афанасьевского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</w:t>
      </w:r>
    </w:p>
    <w:p w:rsidR="008E5353" w:rsidRDefault="008E5353" w:rsidP="008E535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Шуйского муниципального района Ивановской области</w:t>
      </w:r>
    </w:p>
    <w:p w:rsidR="008E5353" w:rsidRDefault="008E5353" w:rsidP="008E53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E5353" w:rsidRDefault="008E5353" w:rsidP="008E53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 13.09.2018г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№ 30</w:t>
      </w:r>
    </w:p>
    <w:p w:rsidR="008E5353" w:rsidRDefault="008E5353" w:rsidP="008E53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8E5353" w:rsidRDefault="008E5353" w:rsidP="008E53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Перечня муниципальных услуг, предоставление которых посредством комплексного запроса не осуществляется</w:t>
      </w:r>
    </w:p>
    <w:p w:rsidR="008E5353" w:rsidRDefault="008E5353" w:rsidP="008E53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 соответствии с п.13 статьи 15.1 Федерального закона от 27.07.2010г </w:t>
      </w:r>
    </w:p>
    <w:p w:rsidR="008E5353" w:rsidRDefault="008E5353" w:rsidP="008E53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210-ФЗ «Об организации предоставления государственных и муниципальных услуг» администрация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Афанасьевского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постановляет:</w:t>
      </w:r>
    </w:p>
    <w:p w:rsidR="008E5353" w:rsidRDefault="008E5353" w:rsidP="008E53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1.Утвердить прилагаемый Перечень муниципальных услуг, предоставление которых посредством комплексного запроса не осуществляется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приложение1)</w:t>
      </w:r>
    </w:p>
    <w:p w:rsidR="008E5353" w:rsidRDefault="008E5353" w:rsidP="008E53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2.Обнародовать настоящее постановление на информационных стендах поселения и разместить на официальном сайте в сети «Интернет»</w:t>
      </w:r>
    </w:p>
    <w:p w:rsidR="008E5353" w:rsidRDefault="008E5353" w:rsidP="008E5353">
      <w:pPr>
        <w:pStyle w:val="ConsPlusNonforma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3. Постановление вступает в силу со дня его официального опубликования.</w:t>
      </w:r>
    </w:p>
    <w:p w:rsidR="008E5353" w:rsidRDefault="008E5353" w:rsidP="008E5353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</w:p>
    <w:p w:rsidR="008E5353" w:rsidRDefault="008E5353" w:rsidP="008E5353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4.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8E5353" w:rsidRDefault="008E5353" w:rsidP="008E5353">
      <w:pPr>
        <w:jc w:val="both"/>
        <w:rPr>
          <w:b/>
          <w:bCs/>
          <w:sz w:val="28"/>
          <w:szCs w:val="28"/>
        </w:rPr>
      </w:pPr>
    </w:p>
    <w:p w:rsidR="008E5353" w:rsidRDefault="008E5353" w:rsidP="008E53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E5353" w:rsidRDefault="008E5353" w:rsidP="008E53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Глава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Афанасьевского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Н.А.Замятина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8E5353" w:rsidRDefault="008E5353" w:rsidP="008E53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E5353" w:rsidRDefault="008E5353" w:rsidP="008E53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E5353" w:rsidRDefault="008E5353" w:rsidP="008E53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E5353" w:rsidRDefault="008E5353" w:rsidP="008E53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E5353" w:rsidRDefault="008E5353" w:rsidP="008E53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E5353" w:rsidRDefault="008E5353" w:rsidP="008E53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5353" w:rsidRDefault="008E5353" w:rsidP="008E53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</w:t>
      </w:r>
    </w:p>
    <w:p w:rsidR="008E5353" w:rsidRDefault="008E5353" w:rsidP="008E53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5353" w:rsidRDefault="008E5353" w:rsidP="008E53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8E5353" w:rsidRDefault="008E5353" w:rsidP="008E53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8E5353" w:rsidRDefault="008E5353" w:rsidP="008E53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Афанасьевского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8E5353" w:rsidRDefault="00186A0B" w:rsidP="008E53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30.09.18г № 30</w:t>
      </w:r>
      <w:bookmarkStart w:id="0" w:name="_GoBack"/>
      <w:bookmarkEnd w:id="0"/>
    </w:p>
    <w:p w:rsidR="008E5353" w:rsidRDefault="008E5353" w:rsidP="008E53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услуг, предоставление которых посредством комплексного запроса не осуществляется.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9075"/>
      </w:tblGrid>
      <w:tr w:rsidR="008E5353" w:rsidTr="008E5353">
        <w:trPr>
          <w:trHeight w:val="65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353" w:rsidRDefault="008E53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353" w:rsidRDefault="008E53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Присвоение адресов объектам недвижимости, установление местоположений строениям</w:t>
            </w:r>
          </w:p>
        </w:tc>
      </w:tr>
      <w:tr w:rsidR="008E5353" w:rsidTr="008E535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353" w:rsidRDefault="008E53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353" w:rsidRDefault="008E53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Выдача разрешения на вырубку зеленых насаждений</w:t>
            </w:r>
          </w:p>
        </w:tc>
      </w:tr>
      <w:tr w:rsidR="008E5353" w:rsidTr="008E535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353" w:rsidRDefault="008E53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353" w:rsidRDefault="008E53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Выдача документов (единого жилищного документа, копий</w:t>
            </w:r>
            <w:proofErr w:type="gramEnd"/>
          </w:p>
          <w:p w:rsidR="008E5353" w:rsidRDefault="008E53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финансово-лицевого счеты, выписки из домовой книги, карточки учета собственника жилого помещения, справок и иных документов</w:t>
            </w:r>
          </w:p>
        </w:tc>
      </w:tr>
      <w:tr w:rsidR="008E5353" w:rsidTr="008E5353">
        <w:trPr>
          <w:trHeight w:val="14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353" w:rsidRDefault="008E53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353" w:rsidRDefault="008E535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4"/>
                <w:sz w:val="28"/>
                <w:szCs w:val="28"/>
              </w:rPr>
              <w:t>Предоставление земельных участков из земель  сельскохозяйственного значения, находящихся в государственной и муниципальной собственности, для создания фермерского  хозяйства и осуществления его деятельности</w:t>
            </w:r>
          </w:p>
        </w:tc>
      </w:tr>
      <w:tr w:rsidR="008E5353" w:rsidTr="008E5353">
        <w:trPr>
          <w:trHeight w:val="14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353" w:rsidRDefault="008E53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353" w:rsidRDefault="008E535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Предоставление в собственность или аренду без проведения торгов земельных участков, выделенных в счет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земельных долей, находящихся в собственности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Афанасьевского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Шуйского муниципального района</w:t>
            </w:r>
          </w:p>
        </w:tc>
      </w:tr>
      <w:tr w:rsidR="008E5353" w:rsidTr="008E535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353" w:rsidRDefault="008E53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353" w:rsidRDefault="008E5353">
            <w:pPr>
              <w:pStyle w:val="a3"/>
              <w:spacing w:line="276" w:lineRule="auto"/>
              <w:jc w:val="left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Организация культурного досуга и отдыха населения</w:t>
            </w:r>
          </w:p>
        </w:tc>
      </w:tr>
      <w:tr w:rsidR="008E5353" w:rsidTr="008E535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353" w:rsidRDefault="008E53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353" w:rsidRDefault="008E5353">
            <w:pPr>
              <w:pStyle w:val="a3"/>
              <w:spacing w:line="276" w:lineRule="auto"/>
              <w:jc w:val="left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Организация и осуществление мероприятий по работе с детьми и молодёжью</w:t>
            </w:r>
          </w:p>
        </w:tc>
      </w:tr>
      <w:tr w:rsidR="008E5353" w:rsidTr="008E535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353" w:rsidRDefault="008E53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353" w:rsidRDefault="008E53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проведения официальных физкультурн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оздоровительных и спортивных мероприятий</w:t>
            </w:r>
          </w:p>
        </w:tc>
      </w:tr>
      <w:tr w:rsidR="008E5353" w:rsidTr="008E535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353" w:rsidRDefault="008E53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353" w:rsidRDefault="008E535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Выдача разрешений на размещение мелкооптовой нестационарной  (уличной), сезонной торговли, а также в период проведения ярмарок и культурно-массовых мероприятий</w:t>
            </w:r>
          </w:p>
        </w:tc>
      </w:tr>
      <w:tr w:rsidR="008E5353" w:rsidTr="008E535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353" w:rsidRDefault="008E53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353" w:rsidRDefault="008E5353">
            <w:pPr>
              <w:spacing w:after="0" w:line="317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Назначение, выплата и перерасчет пенсии за выслугу лет муниципальным служащим, а также лицам, замещающим муниципальные должности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Афанасьевском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сельском поселении</w:t>
            </w:r>
          </w:p>
        </w:tc>
      </w:tr>
      <w:tr w:rsidR="008E5353" w:rsidTr="008E535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353" w:rsidRDefault="008E53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353" w:rsidRDefault="008E5353">
            <w:pPr>
              <w:spacing w:line="317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информации об объектах культурного наследия регионального или местного значения, находящихся на территории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Афанасьевского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и включенных в государственный реестр объектов культурного наследия (памятников истории и культуры) народов Российской Федерации</w:t>
            </w:r>
          </w:p>
        </w:tc>
      </w:tr>
    </w:tbl>
    <w:p w:rsidR="008E5353" w:rsidRDefault="008E5353" w:rsidP="008E5353">
      <w:pPr>
        <w:rPr>
          <w:rFonts w:ascii="Times New Roman" w:hAnsi="Times New Roman" w:cs="Times New Roman"/>
        </w:rPr>
      </w:pPr>
    </w:p>
    <w:p w:rsidR="00BF56E5" w:rsidRPr="008E5353" w:rsidRDefault="00BF56E5">
      <w:pPr>
        <w:rPr>
          <w:rFonts w:ascii="Times New Roman" w:hAnsi="Times New Roman" w:cs="Times New Roman"/>
        </w:rPr>
      </w:pPr>
    </w:p>
    <w:sectPr w:rsidR="00BF56E5" w:rsidRPr="008E53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353"/>
    <w:rsid w:val="00186A0B"/>
    <w:rsid w:val="008E5353"/>
    <w:rsid w:val="00BF5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3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E535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rsid w:val="008E5353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ConsPlusNonformat">
    <w:name w:val="ConsPlusNonformat"/>
    <w:rsid w:val="008E535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3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E535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rsid w:val="008E5353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ConsPlusNonformat">
    <w:name w:val="ConsPlusNonformat"/>
    <w:rsid w:val="008E535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86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VedSpets</dc:creator>
  <cp:lastModifiedBy>VedSpets</cp:lastModifiedBy>
  <cp:revision>3</cp:revision>
  <cp:lastPrinted>2018-09-13T11:12:00Z</cp:lastPrinted>
  <dcterms:created xsi:type="dcterms:W3CDTF">2018-09-13T11:04:00Z</dcterms:created>
  <dcterms:modified xsi:type="dcterms:W3CDTF">2018-09-13T11:13:00Z</dcterms:modified>
</cp:coreProperties>
</file>