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B4" w:rsidRDefault="00295EB4" w:rsidP="0029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95EB4" w:rsidRDefault="00295EB4" w:rsidP="0029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5EB4" w:rsidRDefault="00295EB4" w:rsidP="0029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Афанасьевского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95EB4" w:rsidRDefault="00295EB4" w:rsidP="00295EB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Ивановской области</w:t>
      </w:r>
    </w:p>
    <w:p w:rsidR="00DF6438" w:rsidRDefault="00295EB4" w:rsidP="0029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5EB4" w:rsidRDefault="00295EB4" w:rsidP="0029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«___» мая  2017г                                                                             № __</w:t>
      </w:r>
    </w:p>
    <w:p w:rsidR="00295EB4" w:rsidRDefault="00295EB4" w:rsidP="00295EB4">
      <w:pPr>
        <w:jc w:val="both"/>
        <w:rPr>
          <w:sz w:val="28"/>
          <w:szCs w:val="28"/>
        </w:rPr>
      </w:pPr>
    </w:p>
    <w:p w:rsidR="00295EB4" w:rsidRPr="00DF6438" w:rsidRDefault="00295EB4" w:rsidP="00DF6438">
      <w:pPr>
        <w:jc w:val="center"/>
        <w:rPr>
          <w:b/>
          <w:bCs/>
        </w:rPr>
      </w:pPr>
      <w:r w:rsidRPr="00DF6438">
        <w:rPr>
          <w:b/>
        </w:rPr>
        <w:t xml:space="preserve">О внесении изменений в постановление администрации </w:t>
      </w:r>
      <w:proofErr w:type="spellStart"/>
      <w:r w:rsidRPr="00DF6438">
        <w:rPr>
          <w:b/>
        </w:rPr>
        <w:t>Афанасьевского</w:t>
      </w:r>
      <w:proofErr w:type="spellEnd"/>
      <w:r w:rsidRPr="00DF6438">
        <w:rPr>
          <w:b/>
        </w:rPr>
        <w:t xml:space="preserve"> сельского поселения от 24.12.2013г. № 128</w:t>
      </w:r>
      <w:r w:rsidRPr="00DF6438">
        <w:t xml:space="preserve"> </w:t>
      </w:r>
      <w:r w:rsidRPr="00DF6438">
        <w:rPr>
          <w:b/>
        </w:rPr>
        <w:t xml:space="preserve">«Об утверждении административного регламента </w:t>
      </w:r>
      <w:r w:rsidRPr="00DF6438">
        <w:rPr>
          <w:b/>
          <w:bCs/>
        </w:rPr>
        <w:t xml:space="preserve">предоставления муниципальной услуги </w:t>
      </w:r>
      <w:r w:rsidR="00DF6438" w:rsidRPr="00DF6438">
        <w:rPr>
          <w:b/>
          <w:bCs/>
        </w:rPr>
        <w:t>«</w:t>
      </w:r>
      <w:r w:rsidRPr="00DF6438">
        <w:rPr>
          <w:b/>
        </w:rPr>
        <w:t xml:space="preserve">Присвоение адресов объектам </w:t>
      </w:r>
    </w:p>
    <w:p w:rsidR="00295EB4" w:rsidRPr="00DF6438" w:rsidRDefault="00295EB4" w:rsidP="00295EB4">
      <w:pPr>
        <w:autoSpaceDE w:val="0"/>
        <w:autoSpaceDN w:val="0"/>
        <w:adjustRightInd w:val="0"/>
        <w:jc w:val="center"/>
        <w:rPr>
          <w:b/>
          <w:bCs/>
        </w:rPr>
      </w:pPr>
      <w:r w:rsidRPr="00DF6438">
        <w:rPr>
          <w:b/>
        </w:rPr>
        <w:t>недвижимости, установление местоположений строениям</w:t>
      </w:r>
      <w:r w:rsidR="00DF6438" w:rsidRPr="00DF6438">
        <w:rPr>
          <w:b/>
          <w:bCs/>
        </w:rPr>
        <w:t>»</w:t>
      </w:r>
    </w:p>
    <w:p w:rsidR="00295EB4" w:rsidRDefault="00295EB4" w:rsidP="00295EB4">
      <w:pPr>
        <w:jc w:val="both"/>
        <w:rPr>
          <w:sz w:val="28"/>
          <w:szCs w:val="28"/>
        </w:rPr>
      </w:pPr>
    </w:p>
    <w:p w:rsidR="00295EB4" w:rsidRDefault="00295EB4" w:rsidP="0029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организации местного самоуправления  Российской Федерации», Федераль</w:t>
      </w:r>
      <w:r>
        <w:rPr>
          <w:rFonts w:eastAsia="Arial"/>
          <w:kern w:val="2"/>
          <w:sz w:val="28"/>
          <w:szCs w:val="28"/>
          <w:lang w:eastAsia="hi-IN" w:bidi="hi-IN"/>
        </w:rPr>
        <w:t>н</w:t>
      </w:r>
      <w:r>
        <w:rPr>
          <w:sz w:val="28"/>
          <w:szCs w:val="28"/>
        </w:rPr>
        <w:t xml:space="preserve">ым законом от 27.07.2010 № 210-ФЗ «Об организации предоставления государственных и муниципальных услуг» и в целях повышения качества и доступности предоставляемых услуг                                            </w:t>
      </w:r>
      <w:proofErr w:type="gramEnd"/>
    </w:p>
    <w:p w:rsidR="00295EB4" w:rsidRDefault="00295EB4" w:rsidP="0029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95EB4" w:rsidRDefault="00295EB4" w:rsidP="00295EB4">
      <w:pPr>
        <w:jc w:val="center"/>
        <w:rPr>
          <w:b/>
          <w:sz w:val="28"/>
          <w:szCs w:val="28"/>
        </w:rPr>
      </w:pPr>
    </w:p>
    <w:p w:rsidR="00DF6438" w:rsidRDefault="00DF6438" w:rsidP="00DF6438">
      <w:pPr>
        <w:shd w:val="clear" w:color="auto" w:fill="FFFFFF"/>
        <w:spacing w:line="317" w:lineRule="exact"/>
        <w:ind w:left="19"/>
        <w:rPr>
          <w:sz w:val="28"/>
          <w:szCs w:val="28"/>
        </w:rPr>
      </w:pPr>
      <w:r>
        <w:rPr>
          <w:spacing w:val="-25"/>
          <w:sz w:val="28"/>
          <w:szCs w:val="28"/>
        </w:rPr>
        <w:t xml:space="preserve"> 1.</w:t>
      </w:r>
      <w:r>
        <w:rPr>
          <w:sz w:val="28"/>
          <w:szCs w:val="28"/>
        </w:rPr>
        <w:t xml:space="preserve"> Внести следующие изменения: </w:t>
      </w:r>
    </w:p>
    <w:p w:rsidR="00295EB4" w:rsidRDefault="00DF6438" w:rsidP="00DF64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Приложение № 4 к административному регламенту предоставления   </w:t>
      </w:r>
      <w:r>
        <w:rPr>
          <w:bCs/>
          <w:sz w:val="28"/>
          <w:szCs w:val="28"/>
        </w:rPr>
        <w:t>муниципальной услуги  «</w:t>
      </w:r>
      <w:r>
        <w:rPr>
          <w:sz w:val="28"/>
          <w:szCs w:val="28"/>
        </w:rPr>
        <w:t>Присвоение адресов объектам недвижимости,  установление местоположений строениям</w:t>
      </w:r>
      <w:r>
        <w:rPr>
          <w:bCs/>
          <w:sz w:val="28"/>
          <w:szCs w:val="28"/>
        </w:rPr>
        <w:t xml:space="preserve">» утвержденному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от 24.12.2013г. № 128 </w:t>
      </w:r>
      <w:r>
        <w:rPr>
          <w:bCs/>
          <w:sz w:val="28"/>
          <w:szCs w:val="28"/>
        </w:rPr>
        <w:t xml:space="preserve">изложить в новой редакции согласно приложению 1 к данному постановлению. </w:t>
      </w:r>
    </w:p>
    <w:p w:rsidR="00295EB4" w:rsidRDefault="00DF6438" w:rsidP="0029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B4">
        <w:rPr>
          <w:sz w:val="28"/>
          <w:szCs w:val="28"/>
        </w:rPr>
        <w:t xml:space="preserve">2. </w:t>
      </w:r>
      <w:proofErr w:type="gramStart"/>
      <w:r w:rsidR="00295EB4">
        <w:rPr>
          <w:sz w:val="28"/>
          <w:szCs w:val="28"/>
        </w:rPr>
        <w:t>Контроль за</w:t>
      </w:r>
      <w:proofErr w:type="gramEnd"/>
      <w:r w:rsidR="00295EB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6438" w:rsidRDefault="00DF6438" w:rsidP="0029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B4">
        <w:rPr>
          <w:sz w:val="28"/>
          <w:szCs w:val="28"/>
        </w:rPr>
        <w:t xml:space="preserve">3. Настоящее постановление подлежит размещению на сайте поселения </w:t>
      </w:r>
      <w:proofErr w:type="gramStart"/>
      <w:r w:rsidR="00295EB4">
        <w:rPr>
          <w:sz w:val="28"/>
          <w:szCs w:val="28"/>
        </w:rPr>
        <w:t>в</w:t>
      </w:r>
      <w:proofErr w:type="gramEnd"/>
      <w:r w:rsidR="00295EB4">
        <w:rPr>
          <w:sz w:val="28"/>
          <w:szCs w:val="28"/>
        </w:rPr>
        <w:t xml:space="preserve"> </w:t>
      </w:r>
    </w:p>
    <w:p w:rsidR="00DF6438" w:rsidRDefault="00DF6438" w:rsidP="0029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сети Интернет.</w:t>
      </w:r>
    </w:p>
    <w:p w:rsidR="00295EB4" w:rsidRDefault="00DF6438" w:rsidP="0029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EB4">
        <w:rPr>
          <w:sz w:val="28"/>
          <w:szCs w:val="28"/>
        </w:rPr>
        <w:t>4. Настоящее постановление вступает в силу с момента подписания.</w:t>
      </w:r>
    </w:p>
    <w:p w:rsidR="00295EB4" w:rsidRDefault="00295EB4" w:rsidP="00295EB4">
      <w:pPr>
        <w:jc w:val="both"/>
        <w:rPr>
          <w:sz w:val="28"/>
          <w:szCs w:val="28"/>
        </w:rPr>
      </w:pPr>
    </w:p>
    <w:p w:rsidR="00295EB4" w:rsidRDefault="00295EB4" w:rsidP="00295EB4">
      <w:pPr>
        <w:jc w:val="both"/>
        <w:rPr>
          <w:sz w:val="28"/>
          <w:szCs w:val="28"/>
        </w:rPr>
      </w:pPr>
    </w:p>
    <w:p w:rsidR="00295EB4" w:rsidRDefault="00295EB4" w:rsidP="00295EB4">
      <w:pPr>
        <w:jc w:val="both"/>
        <w:rPr>
          <w:sz w:val="28"/>
          <w:szCs w:val="28"/>
        </w:rPr>
      </w:pPr>
    </w:p>
    <w:p w:rsidR="00295EB4" w:rsidRDefault="00295EB4" w:rsidP="0029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95EB4" w:rsidRDefault="00295EB4" w:rsidP="00295EB4">
      <w:pPr>
        <w:jc w:val="both"/>
        <w:rPr>
          <w:sz w:val="28"/>
          <w:szCs w:val="28"/>
        </w:rPr>
      </w:pPr>
    </w:p>
    <w:p w:rsidR="00295EB4" w:rsidRDefault="00295EB4" w:rsidP="00295EB4">
      <w:pPr>
        <w:jc w:val="both"/>
        <w:rPr>
          <w:sz w:val="28"/>
          <w:szCs w:val="28"/>
        </w:rPr>
      </w:pPr>
    </w:p>
    <w:p w:rsidR="00295EB4" w:rsidRDefault="00295EB4" w:rsidP="0029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643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Афанасьевского</w:t>
      </w:r>
      <w:proofErr w:type="spellEnd"/>
    </w:p>
    <w:p w:rsidR="00295EB4" w:rsidRDefault="00295EB4" w:rsidP="0029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сельского поселения                                        </w:t>
      </w:r>
      <w:proofErr w:type="spellStart"/>
      <w:r>
        <w:rPr>
          <w:sz w:val="28"/>
          <w:szCs w:val="28"/>
        </w:rPr>
        <w:t>Н.А.Замятина</w:t>
      </w:r>
      <w:proofErr w:type="spellEnd"/>
    </w:p>
    <w:p w:rsidR="00FE2FB9" w:rsidRDefault="00FE2FB9"/>
    <w:p w:rsidR="00DF6438" w:rsidRDefault="00DF6438"/>
    <w:p w:rsidR="00DF6438" w:rsidRDefault="00DF6438"/>
    <w:p w:rsidR="00DF6438" w:rsidRDefault="00DF6438"/>
    <w:p w:rsidR="00DF6438" w:rsidRDefault="00DF6438"/>
    <w:p w:rsidR="00DF6438" w:rsidRDefault="00DF6438"/>
    <w:p w:rsidR="00DF6438" w:rsidRDefault="00DF6438"/>
    <w:p w:rsidR="00DF6438" w:rsidRDefault="00DF6438"/>
    <w:p w:rsidR="00DF6438" w:rsidRDefault="00DF6438"/>
    <w:p w:rsidR="00DF6438" w:rsidRDefault="00DF6438"/>
    <w:p w:rsidR="00DF6438" w:rsidRDefault="00DF6438" w:rsidP="00DF6438">
      <w:pPr>
        <w:jc w:val="right"/>
      </w:pPr>
      <w:r>
        <w:lastRenderedPageBreak/>
        <w:t>Приложение № 1</w:t>
      </w:r>
    </w:p>
    <w:p w:rsidR="00DF6438" w:rsidRDefault="00DF6438" w:rsidP="00DF6438">
      <w:pPr>
        <w:jc w:val="right"/>
      </w:pPr>
      <w:r>
        <w:t>к постановлению администрации</w:t>
      </w:r>
    </w:p>
    <w:p w:rsidR="00557FAC" w:rsidRDefault="00557FAC" w:rsidP="00DF6438">
      <w:pPr>
        <w:jc w:val="right"/>
      </w:pPr>
      <w:proofErr w:type="spellStart"/>
      <w:r>
        <w:t>Афанасьевского</w:t>
      </w:r>
      <w:proofErr w:type="spellEnd"/>
      <w:r>
        <w:t xml:space="preserve"> сельского поселения</w:t>
      </w:r>
    </w:p>
    <w:p w:rsidR="00557FAC" w:rsidRDefault="00557FAC" w:rsidP="00DF6438">
      <w:pPr>
        <w:jc w:val="right"/>
      </w:pPr>
      <w:r>
        <w:t>№ 26 от 15.05.2017г.</w:t>
      </w:r>
    </w:p>
    <w:p w:rsidR="00557FAC" w:rsidRPr="00BD4F3A" w:rsidRDefault="00557FAC" w:rsidP="00557FAC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BD4F3A">
        <w:t xml:space="preserve"> 4</w:t>
      </w:r>
    </w:p>
    <w:p w:rsidR="00557FAC" w:rsidRDefault="00557FAC" w:rsidP="00557FAC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557FAC" w:rsidRDefault="00557FAC" w:rsidP="00557FAC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557FAC" w:rsidRDefault="00557FAC" w:rsidP="00557FAC">
      <w:pPr>
        <w:autoSpaceDE w:val="0"/>
        <w:autoSpaceDN w:val="0"/>
        <w:adjustRightInd w:val="0"/>
        <w:jc w:val="right"/>
      </w:pPr>
      <w:r>
        <w:t>"Присвоение адресов объектам недвижимости,</w:t>
      </w:r>
    </w:p>
    <w:p w:rsidR="00557FAC" w:rsidRDefault="00557FAC" w:rsidP="00557FAC">
      <w:pPr>
        <w:autoSpaceDE w:val="0"/>
        <w:autoSpaceDN w:val="0"/>
        <w:adjustRightInd w:val="0"/>
        <w:jc w:val="right"/>
      </w:pPr>
      <w:r>
        <w:t>установление местоположений строениям"</w:t>
      </w:r>
    </w:p>
    <w:p w:rsidR="00557FAC" w:rsidRDefault="00557FAC" w:rsidP="00237971">
      <w:pPr>
        <w:autoSpaceDE w:val="0"/>
        <w:autoSpaceDN w:val="0"/>
        <w:adjustRightInd w:val="0"/>
        <w:ind w:left="540"/>
        <w:jc w:val="both"/>
        <w:rPr>
          <w:rFonts w:cs="Calibri"/>
        </w:rPr>
      </w:pPr>
    </w:p>
    <w:p w:rsidR="00237971" w:rsidRPr="00237971" w:rsidRDefault="00237971" w:rsidP="00237971">
      <w:pPr>
        <w:ind w:left="360"/>
        <w:jc w:val="center"/>
        <w:rPr>
          <w:b/>
        </w:rPr>
      </w:pPr>
      <w:r w:rsidRPr="00237971">
        <w:rPr>
          <w:b/>
        </w:rPr>
        <w:t>РОССИЙСКАЯ    ФЕДЕРАЦИЯ</w:t>
      </w:r>
    </w:p>
    <w:p w:rsidR="00237971" w:rsidRDefault="00237971" w:rsidP="00237971">
      <w:pPr>
        <w:jc w:val="center"/>
        <w:rPr>
          <w:b/>
        </w:rPr>
      </w:pPr>
    </w:p>
    <w:p w:rsidR="00237971" w:rsidRPr="00237971" w:rsidRDefault="00237971" w:rsidP="00237971">
      <w:pPr>
        <w:ind w:left="360"/>
        <w:jc w:val="center"/>
        <w:rPr>
          <w:b/>
        </w:rPr>
      </w:pPr>
      <w:r w:rsidRPr="00237971">
        <w:rPr>
          <w:b/>
        </w:rPr>
        <w:t>ВЫПИСКА ИЗ ПОСТАНОВЛЕНИЯ</w:t>
      </w:r>
    </w:p>
    <w:p w:rsidR="00237971" w:rsidRDefault="00237971" w:rsidP="00237971">
      <w:pPr>
        <w:jc w:val="center"/>
        <w:rPr>
          <w:b/>
        </w:rPr>
      </w:pPr>
    </w:p>
    <w:p w:rsidR="00237971" w:rsidRPr="00237971" w:rsidRDefault="00237971" w:rsidP="00237971">
      <w:pPr>
        <w:ind w:left="360"/>
        <w:jc w:val="center"/>
        <w:rPr>
          <w:b/>
        </w:rPr>
      </w:pPr>
      <w:r w:rsidRPr="00237971">
        <w:rPr>
          <w:b/>
        </w:rPr>
        <w:t xml:space="preserve">ГЛАВЫ  АДМИНИСТРАЦИИ АФАНАСЬЕВСКОГО  </w:t>
      </w:r>
      <w:proofErr w:type="gramStart"/>
      <w:r w:rsidRPr="00237971">
        <w:rPr>
          <w:b/>
        </w:rPr>
        <w:t>СЕЛЬСКОГО</w:t>
      </w:r>
      <w:proofErr w:type="gramEnd"/>
    </w:p>
    <w:p w:rsidR="00237971" w:rsidRDefault="00237971" w:rsidP="00237971">
      <w:pPr>
        <w:jc w:val="center"/>
        <w:rPr>
          <w:b/>
        </w:rPr>
      </w:pPr>
    </w:p>
    <w:p w:rsidR="00237971" w:rsidRPr="00237971" w:rsidRDefault="00237971" w:rsidP="00237971">
      <w:pPr>
        <w:ind w:left="360"/>
        <w:jc w:val="center"/>
        <w:rPr>
          <w:b/>
        </w:rPr>
      </w:pPr>
      <w:r w:rsidRPr="00237971">
        <w:rPr>
          <w:b/>
        </w:rPr>
        <w:t>СОВЕТА   ШУЙСКОГО   РАЙОНА,  ИВАНОВСКОЙ  ОБЛАСТИ.</w:t>
      </w:r>
    </w:p>
    <w:p w:rsidR="00237971" w:rsidRDefault="00237971" w:rsidP="00237971">
      <w:pPr>
        <w:jc w:val="center"/>
        <w:rPr>
          <w:b/>
        </w:rPr>
      </w:pPr>
    </w:p>
    <w:p w:rsidR="00237971" w:rsidRDefault="00237971" w:rsidP="00237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фанасьевское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15.10.2000г. №28</w:t>
      </w: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>«Об изменении почтовых адресов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объектам недвижимости на </w:t>
      </w:r>
      <w:proofErr w:type="spellStart"/>
      <w:r>
        <w:rPr>
          <w:sz w:val="28"/>
          <w:szCs w:val="28"/>
        </w:rPr>
        <w:t>террито</w:t>
      </w:r>
      <w:proofErr w:type="spellEnd"/>
      <w:r>
        <w:rPr>
          <w:sz w:val="28"/>
          <w:szCs w:val="28"/>
        </w:rPr>
        <w:t>-</w:t>
      </w:r>
    </w:p>
    <w:p w:rsidR="00237971" w:rsidRDefault="00237971" w:rsidP="00237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Афанасьевской</w:t>
      </w:r>
      <w:proofErr w:type="spellEnd"/>
      <w:r>
        <w:rPr>
          <w:sz w:val="28"/>
          <w:szCs w:val="28"/>
        </w:rPr>
        <w:t xml:space="preserve"> сельской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>.»</w:t>
      </w:r>
      <w:proofErr w:type="gramEnd"/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постановления Главы администрации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>Ивановской области 20.08.1997г.№557 «О присвоении почтовых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>адресов объектам недвижимости».</w:t>
      </w: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ПОСТАНОВЛЯЮ:</w:t>
      </w: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>1.Произвести изменения и уточнения почтовых адресов объектам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   недвижимости на территории </w:t>
      </w:r>
      <w:proofErr w:type="spellStart"/>
      <w:r>
        <w:rPr>
          <w:sz w:val="28"/>
          <w:szCs w:val="28"/>
        </w:rPr>
        <w:t>Афанасьевской</w:t>
      </w:r>
      <w:proofErr w:type="spellEnd"/>
      <w:r>
        <w:rPr>
          <w:sz w:val="28"/>
          <w:szCs w:val="28"/>
        </w:rPr>
        <w:t xml:space="preserve"> сельской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администрации:</w:t>
      </w:r>
    </w:p>
    <w:p w:rsidR="00237971" w:rsidRDefault="00237971" w:rsidP="00237971">
      <w:pPr>
        <w:rPr>
          <w:sz w:val="28"/>
          <w:szCs w:val="28"/>
        </w:rPr>
      </w:pPr>
      <w:bookmarkStart w:id="0" w:name="_GoBack"/>
      <w:bookmarkEnd w:id="0"/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Афанасьевской</w:t>
      </w:r>
      <w:proofErr w:type="spellEnd"/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>сельской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подпись                     </w:t>
      </w:r>
      <w:proofErr w:type="spellStart"/>
      <w:r>
        <w:rPr>
          <w:sz w:val="28"/>
          <w:szCs w:val="28"/>
        </w:rPr>
        <w:t>В.М.Киселев</w:t>
      </w:r>
      <w:proofErr w:type="spellEnd"/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ВЫПИСКА  ВЕРНА</w:t>
      </w:r>
      <w:r>
        <w:rPr>
          <w:sz w:val="28"/>
          <w:szCs w:val="28"/>
        </w:rPr>
        <w:t xml:space="preserve">   </w:t>
      </w: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>«___»______________20___г.</w:t>
      </w: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Афанасьевского</w:t>
      </w:r>
      <w:proofErr w:type="spellEnd"/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подпись                  Ф.И.О  </w:t>
      </w: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37971" w:rsidRDefault="00237971" w:rsidP="00237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Выписка из постановления</w:t>
      </w:r>
    </w:p>
    <w:p w:rsidR="00237971" w:rsidRDefault="00237971" w:rsidP="00237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Милюковской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237971" w:rsidRDefault="00237971" w:rsidP="00237971">
      <w:pPr>
        <w:jc w:val="center"/>
        <w:rPr>
          <w:sz w:val="28"/>
          <w:szCs w:val="28"/>
        </w:rPr>
      </w:pPr>
      <w:r>
        <w:rPr>
          <w:sz w:val="28"/>
          <w:szCs w:val="28"/>
        </w:rPr>
        <w:t>Шуйского района Ивановской области</w:t>
      </w: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илюковка</w:t>
      </w:r>
      <w:proofErr w:type="spellEnd"/>
      <w:r>
        <w:rPr>
          <w:sz w:val="28"/>
          <w:szCs w:val="28"/>
        </w:rPr>
        <w:t xml:space="preserve">                                                        21.10.2002г.№24</w:t>
      </w: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>«О присвоении почтовых адресов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объектам недвижимости на </w:t>
      </w:r>
      <w:proofErr w:type="spellStart"/>
      <w:r>
        <w:rPr>
          <w:sz w:val="28"/>
          <w:szCs w:val="28"/>
        </w:rPr>
        <w:t>террито</w:t>
      </w:r>
      <w:proofErr w:type="spellEnd"/>
      <w:r>
        <w:rPr>
          <w:sz w:val="28"/>
          <w:szCs w:val="28"/>
        </w:rPr>
        <w:t>-</w:t>
      </w:r>
    </w:p>
    <w:p w:rsidR="00237971" w:rsidRDefault="00237971" w:rsidP="00237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Милюковской</w:t>
      </w:r>
      <w:proofErr w:type="spellEnd"/>
      <w:r>
        <w:rPr>
          <w:sz w:val="28"/>
          <w:szCs w:val="28"/>
        </w:rPr>
        <w:t xml:space="preserve"> сельской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>администрации»</w:t>
      </w: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постановления Главы администрации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Ивановской области 20.08.1997года № 557 «О присвоении </w:t>
      </w:r>
      <w:proofErr w:type="gramStart"/>
      <w:r>
        <w:rPr>
          <w:sz w:val="28"/>
          <w:szCs w:val="28"/>
        </w:rPr>
        <w:t>почтовых</w:t>
      </w:r>
      <w:proofErr w:type="gramEnd"/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адресов объектам недвижимости» и в целях упорядочения адресного хозяйства населенных пунктов, расположенных на территории </w:t>
      </w:r>
      <w:proofErr w:type="spellStart"/>
      <w:r>
        <w:rPr>
          <w:sz w:val="28"/>
          <w:szCs w:val="28"/>
        </w:rPr>
        <w:t>Милюковской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ПОСТАНОВЛЯЮ:</w:t>
      </w: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>1.Произвести изменения и уточнения почтовых адресов объектам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   недвижимости на территории </w:t>
      </w:r>
      <w:proofErr w:type="spellStart"/>
      <w:r>
        <w:rPr>
          <w:sz w:val="28"/>
          <w:szCs w:val="28"/>
        </w:rPr>
        <w:t>Милюковской</w:t>
      </w:r>
      <w:proofErr w:type="spellEnd"/>
      <w:r>
        <w:rPr>
          <w:sz w:val="28"/>
          <w:szCs w:val="28"/>
        </w:rPr>
        <w:t xml:space="preserve"> сельской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администрации:</w:t>
      </w: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Милюковской</w:t>
      </w:r>
      <w:proofErr w:type="spellEnd"/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>сельской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подпись                     </w:t>
      </w:r>
      <w:proofErr w:type="spellStart"/>
      <w:r>
        <w:rPr>
          <w:sz w:val="28"/>
          <w:szCs w:val="28"/>
        </w:rPr>
        <w:t>В.И.Смирнова</w:t>
      </w:r>
      <w:proofErr w:type="spellEnd"/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ВЫПИСКА  ВЕРНА</w:t>
      </w:r>
      <w:r>
        <w:rPr>
          <w:sz w:val="28"/>
          <w:szCs w:val="28"/>
        </w:rPr>
        <w:t xml:space="preserve">   </w:t>
      </w: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>«___»______________20___г.</w:t>
      </w:r>
    </w:p>
    <w:p w:rsidR="00237971" w:rsidRDefault="00237971" w:rsidP="00237971">
      <w:pPr>
        <w:rPr>
          <w:sz w:val="28"/>
          <w:szCs w:val="28"/>
        </w:rPr>
      </w:pP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Афанасьевского</w:t>
      </w:r>
      <w:proofErr w:type="spellEnd"/>
    </w:p>
    <w:p w:rsidR="00237971" w:rsidRDefault="00237971" w:rsidP="0023797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подпись                  Ф.И.О                           </w:t>
      </w:r>
    </w:p>
    <w:p w:rsidR="00557FAC" w:rsidRDefault="00557FAC" w:rsidP="00DF6438">
      <w:pPr>
        <w:jc w:val="right"/>
      </w:pPr>
    </w:p>
    <w:sectPr w:rsidR="00557FAC" w:rsidSect="00DF643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2A40"/>
    <w:multiLevelType w:val="hybridMultilevel"/>
    <w:tmpl w:val="164A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813B2"/>
    <w:multiLevelType w:val="hybridMultilevel"/>
    <w:tmpl w:val="9F4E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B4"/>
    <w:rsid w:val="00237971"/>
    <w:rsid w:val="00295EB4"/>
    <w:rsid w:val="00557FAC"/>
    <w:rsid w:val="00A0792F"/>
    <w:rsid w:val="00DF6438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DF6438"/>
    <w:pPr>
      <w:spacing w:after="160" w:line="240" w:lineRule="exact"/>
    </w:pPr>
    <w:rPr>
      <w:rFonts w:ascii="Verdana" w:hAnsi="Verdana" w:cs="Tahoma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557F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DF6438"/>
    <w:pPr>
      <w:spacing w:after="160" w:line="240" w:lineRule="exact"/>
    </w:pPr>
    <w:rPr>
      <w:rFonts w:ascii="Verdana" w:hAnsi="Verdana" w:cs="Tahoma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557F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1E3E-EC3B-447C-A2CA-EA95BEF0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VedSpets</cp:lastModifiedBy>
  <cp:revision>5</cp:revision>
  <cp:lastPrinted>2017-05-22T07:03:00Z</cp:lastPrinted>
  <dcterms:created xsi:type="dcterms:W3CDTF">2017-05-22T06:07:00Z</dcterms:created>
  <dcterms:modified xsi:type="dcterms:W3CDTF">2017-05-22T07:05:00Z</dcterms:modified>
</cp:coreProperties>
</file>